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C40D" w14:textId="623720F8" w:rsidR="004545DC" w:rsidRPr="00CF11FA" w:rsidRDefault="00F921C0">
      <w:pPr>
        <w:rPr>
          <w:rFonts w:ascii="Comic Sans MS" w:hAnsi="Comic Sans MS"/>
          <w:sz w:val="28"/>
          <w:szCs w:val="28"/>
        </w:rPr>
      </w:pPr>
      <w:r w:rsidRPr="00CF11FA">
        <w:rPr>
          <w:rFonts w:ascii="Comic Sans MS" w:hAnsi="Comic Sans MS"/>
          <w:sz w:val="28"/>
          <w:szCs w:val="28"/>
        </w:rPr>
        <w:t>UKEPLAN FERIESFO UKE 26</w:t>
      </w:r>
      <w:r w:rsidR="00CF11FA">
        <w:rPr>
          <w:rFonts w:ascii="Comic Sans MS" w:hAnsi="Comic Sans MS"/>
          <w:sz w:val="28"/>
          <w:szCs w:val="28"/>
        </w:rPr>
        <w:t xml:space="preserve">                         </w:t>
      </w:r>
      <w:r w:rsidR="00CF11FA">
        <w:rPr>
          <w:rFonts w:ascii="Comic Sans MS" w:hAnsi="Comic Sans MS"/>
          <w:noProof/>
          <w:sz w:val="28"/>
          <w:szCs w:val="28"/>
        </w:rPr>
        <w:drawing>
          <wp:inline distT="0" distB="0" distL="0" distR="0" wp14:anchorId="77F8B58A" wp14:editId="1B595B1B">
            <wp:extent cx="895350" cy="895350"/>
            <wp:effectExtent l="0" t="0" r="0" b="0"/>
            <wp:docPr id="1320595072" name="Bilde 1" descr="Strand-tid, Teodor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95072" name="Bilde 1320595072" descr="Strand-tid, Teodor Ca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CF11FA">
        <w:rPr>
          <w:rFonts w:ascii="Comic Sans MS" w:hAnsi="Comic Sans MS"/>
          <w:sz w:val="28"/>
          <w:szCs w:val="28"/>
        </w:rPr>
        <w:t xml:space="preserve">                  </w:t>
      </w:r>
    </w:p>
    <w:tbl>
      <w:tblPr>
        <w:tblStyle w:val="Tabellrutenett"/>
        <w:tblW w:w="0" w:type="auto"/>
        <w:tblLook w:val="04A0" w:firstRow="1" w:lastRow="0" w:firstColumn="1" w:lastColumn="0" w:noHBand="0" w:noVBand="1"/>
      </w:tblPr>
      <w:tblGrid>
        <w:gridCol w:w="2332"/>
        <w:gridCol w:w="2332"/>
        <w:gridCol w:w="2332"/>
        <w:gridCol w:w="2332"/>
        <w:gridCol w:w="2333"/>
        <w:gridCol w:w="2333"/>
      </w:tblGrid>
      <w:tr w:rsidR="00F921C0" w:rsidRPr="00CF11FA" w14:paraId="5A4D6105" w14:textId="77777777" w:rsidTr="00CF11FA">
        <w:tc>
          <w:tcPr>
            <w:tcW w:w="2332" w:type="dxa"/>
            <w:shd w:val="clear" w:color="auto" w:fill="F2CEED" w:themeFill="accent5" w:themeFillTint="33"/>
          </w:tcPr>
          <w:p w14:paraId="4527DA53" w14:textId="77777777" w:rsidR="00F921C0" w:rsidRPr="00CF11FA" w:rsidRDefault="00F921C0">
            <w:pPr>
              <w:rPr>
                <w:rFonts w:ascii="Comic Sans MS" w:hAnsi="Comic Sans MS"/>
              </w:rPr>
            </w:pPr>
          </w:p>
        </w:tc>
        <w:tc>
          <w:tcPr>
            <w:tcW w:w="2332" w:type="dxa"/>
            <w:shd w:val="clear" w:color="auto" w:fill="F2CEED" w:themeFill="accent5" w:themeFillTint="33"/>
          </w:tcPr>
          <w:p w14:paraId="24EF84E9" w14:textId="66E0AAF6" w:rsidR="00F921C0" w:rsidRPr="00CF11FA" w:rsidRDefault="00F921C0">
            <w:pPr>
              <w:rPr>
                <w:rFonts w:ascii="Comic Sans MS" w:hAnsi="Comic Sans MS"/>
              </w:rPr>
            </w:pPr>
            <w:r w:rsidRPr="00CF11FA">
              <w:rPr>
                <w:rFonts w:ascii="Comic Sans MS" w:hAnsi="Comic Sans MS"/>
              </w:rPr>
              <w:t>MANDAG</w:t>
            </w:r>
          </w:p>
        </w:tc>
        <w:tc>
          <w:tcPr>
            <w:tcW w:w="2332" w:type="dxa"/>
            <w:shd w:val="clear" w:color="auto" w:fill="F2CEED" w:themeFill="accent5" w:themeFillTint="33"/>
          </w:tcPr>
          <w:p w14:paraId="13CAA18F" w14:textId="6C1237F9" w:rsidR="00F921C0" w:rsidRPr="00CF11FA" w:rsidRDefault="00F921C0">
            <w:pPr>
              <w:rPr>
                <w:rFonts w:ascii="Comic Sans MS" w:hAnsi="Comic Sans MS"/>
              </w:rPr>
            </w:pPr>
            <w:r w:rsidRPr="00CF11FA">
              <w:rPr>
                <w:rFonts w:ascii="Comic Sans MS" w:hAnsi="Comic Sans MS"/>
              </w:rPr>
              <w:t>TIRSDAG</w:t>
            </w:r>
          </w:p>
        </w:tc>
        <w:tc>
          <w:tcPr>
            <w:tcW w:w="2332" w:type="dxa"/>
            <w:shd w:val="clear" w:color="auto" w:fill="F2CEED" w:themeFill="accent5" w:themeFillTint="33"/>
          </w:tcPr>
          <w:p w14:paraId="5FA4A64A" w14:textId="255EBFA2" w:rsidR="00F921C0" w:rsidRPr="00CF11FA" w:rsidRDefault="00F921C0">
            <w:pPr>
              <w:rPr>
                <w:rFonts w:ascii="Comic Sans MS" w:hAnsi="Comic Sans MS"/>
              </w:rPr>
            </w:pPr>
            <w:r w:rsidRPr="00CF11FA">
              <w:rPr>
                <w:rFonts w:ascii="Comic Sans MS" w:hAnsi="Comic Sans MS"/>
              </w:rPr>
              <w:t>ONSDAG</w:t>
            </w:r>
          </w:p>
        </w:tc>
        <w:tc>
          <w:tcPr>
            <w:tcW w:w="2333" w:type="dxa"/>
            <w:shd w:val="clear" w:color="auto" w:fill="F2CEED" w:themeFill="accent5" w:themeFillTint="33"/>
          </w:tcPr>
          <w:p w14:paraId="4A8C5FB1" w14:textId="11E0566A" w:rsidR="00F921C0" w:rsidRPr="00CF11FA" w:rsidRDefault="00F921C0">
            <w:pPr>
              <w:rPr>
                <w:rFonts w:ascii="Comic Sans MS" w:hAnsi="Comic Sans MS"/>
              </w:rPr>
            </w:pPr>
            <w:r w:rsidRPr="00CF11FA">
              <w:rPr>
                <w:rFonts w:ascii="Comic Sans MS" w:hAnsi="Comic Sans MS"/>
              </w:rPr>
              <w:t>TORSDAG</w:t>
            </w:r>
          </w:p>
        </w:tc>
        <w:tc>
          <w:tcPr>
            <w:tcW w:w="2333" w:type="dxa"/>
            <w:shd w:val="clear" w:color="auto" w:fill="F2CEED" w:themeFill="accent5" w:themeFillTint="33"/>
          </w:tcPr>
          <w:p w14:paraId="063FD7FB" w14:textId="2F54E1E7" w:rsidR="00F921C0" w:rsidRPr="00CF11FA" w:rsidRDefault="00F921C0">
            <w:pPr>
              <w:rPr>
                <w:rFonts w:ascii="Comic Sans MS" w:hAnsi="Comic Sans MS"/>
              </w:rPr>
            </w:pPr>
            <w:r w:rsidRPr="00CF11FA">
              <w:rPr>
                <w:rFonts w:ascii="Comic Sans MS" w:hAnsi="Comic Sans MS"/>
              </w:rPr>
              <w:t>FREDAG</w:t>
            </w:r>
          </w:p>
        </w:tc>
      </w:tr>
      <w:tr w:rsidR="00F921C0" w:rsidRPr="00CF11FA" w14:paraId="69513E30" w14:textId="77777777" w:rsidTr="00CF11FA">
        <w:tc>
          <w:tcPr>
            <w:tcW w:w="2332" w:type="dxa"/>
            <w:shd w:val="clear" w:color="auto" w:fill="CAEDFB" w:themeFill="accent4" w:themeFillTint="33"/>
          </w:tcPr>
          <w:p w14:paraId="658FD66E" w14:textId="473A526F" w:rsidR="00F921C0" w:rsidRPr="00CF11FA" w:rsidRDefault="00F921C0">
            <w:pPr>
              <w:rPr>
                <w:rFonts w:ascii="Comic Sans MS" w:hAnsi="Comic Sans MS"/>
              </w:rPr>
            </w:pPr>
            <w:r w:rsidRPr="00CF11FA">
              <w:rPr>
                <w:rFonts w:ascii="Comic Sans MS" w:hAnsi="Comic Sans MS"/>
              </w:rPr>
              <w:t>AKTIVITET</w:t>
            </w:r>
          </w:p>
        </w:tc>
        <w:tc>
          <w:tcPr>
            <w:tcW w:w="2332" w:type="dxa"/>
          </w:tcPr>
          <w:p w14:paraId="5666A8CD" w14:textId="77777777" w:rsidR="00F921C0" w:rsidRPr="00CF11FA" w:rsidRDefault="00F921C0">
            <w:pPr>
              <w:rPr>
                <w:rFonts w:ascii="Comic Sans MS" w:hAnsi="Comic Sans MS"/>
              </w:rPr>
            </w:pPr>
            <w:r w:rsidRPr="00CF11FA">
              <w:rPr>
                <w:rFonts w:ascii="Comic Sans MS" w:hAnsi="Comic Sans MS"/>
              </w:rPr>
              <w:t>Formingsaktivitet</w:t>
            </w:r>
          </w:p>
          <w:p w14:paraId="5A221D17" w14:textId="206005E3" w:rsidR="00F921C0" w:rsidRPr="00CF11FA" w:rsidRDefault="00F921C0">
            <w:pPr>
              <w:rPr>
                <w:rFonts w:ascii="Comic Sans MS" w:hAnsi="Comic Sans MS"/>
              </w:rPr>
            </w:pPr>
            <w:r w:rsidRPr="00CF11FA">
              <w:rPr>
                <w:rFonts w:ascii="Comic Sans MS" w:hAnsi="Comic Sans MS"/>
              </w:rPr>
              <w:t>Utelek</w:t>
            </w:r>
          </w:p>
        </w:tc>
        <w:tc>
          <w:tcPr>
            <w:tcW w:w="2332" w:type="dxa"/>
          </w:tcPr>
          <w:p w14:paraId="760364BA" w14:textId="77777777" w:rsidR="00F921C0" w:rsidRPr="00CF11FA" w:rsidRDefault="00F921C0">
            <w:pPr>
              <w:rPr>
                <w:rFonts w:ascii="Comic Sans MS" w:hAnsi="Comic Sans MS"/>
              </w:rPr>
            </w:pPr>
            <w:r w:rsidRPr="00CF11FA">
              <w:rPr>
                <w:rFonts w:ascii="Comic Sans MS" w:hAnsi="Comic Sans MS"/>
              </w:rPr>
              <w:t>Vannlek hvis fint vær</w:t>
            </w:r>
          </w:p>
          <w:p w14:paraId="72C1C8C7" w14:textId="503316B8" w:rsidR="00F921C0" w:rsidRPr="00CF11FA" w:rsidRDefault="00CF11FA">
            <w:pPr>
              <w:rPr>
                <w:rFonts w:ascii="Comic Sans MS" w:hAnsi="Comic Sans MS"/>
              </w:rPr>
            </w:pPr>
            <w:r w:rsidRPr="00CF11FA">
              <w:rPr>
                <w:rFonts w:ascii="Comic Sans MS" w:hAnsi="Comic Sans MS"/>
              </w:rPr>
              <w:t>Ansiktsmaling</w:t>
            </w:r>
          </w:p>
          <w:p w14:paraId="69C2E11B" w14:textId="76CA4F5F" w:rsidR="00F921C0" w:rsidRPr="00CF11FA" w:rsidRDefault="00F921C0">
            <w:pPr>
              <w:rPr>
                <w:rFonts w:ascii="Comic Sans MS" w:hAnsi="Comic Sans MS"/>
              </w:rPr>
            </w:pPr>
            <w:r w:rsidRPr="00CF11FA">
              <w:rPr>
                <w:rFonts w:ascii="Comic Sans MS" w:hAnsi="Comic Sans MS"/>
              </w:rPr>
              <w:t>utelek</w:t>
            </w:r>
          </w:p>
        </w:tc>
        <w:tc>
          <w:tcPr>
            <w:tcW w:w="2332" w:type="dxa"/>
          </w:tcPr>
          <w:p w14:paraId="1011DD63" w14:textId="77777777" w:rsidR="00F921C0" w:rsidRPr="00CF11FA" w:rsidRDefault="00F921C0">
            <w:pPr>
              <w:rPr>
                <w:rFonts w:ascii="Comic Sans MS" w:hAnsi="Comic Sans MS"/>
              </w:rPr>
            </w:pPr>
            <w:r w:rsidRPr="00CF11FA">
              <w:rPr>
                <w:rFonts w:ascii="Comic Sans MS" w:hAnsi="Comic Sans MS"/>
              </w:rPr>
              <w:t>Vi går på tur kl.11.30 etter lunsj og tilbake på SFO kl.14.00</w:t>
            </w:r>
          </w:p>
          <w:p w14:paraId="7442BC45" w14:textId="2088648C" w:rsidR="00F921C0" w:rsidRPr="00CF11FA" w:rsidRDefault="00F921C0">
            <w:pPr>
              <w:rPr>
                <w:rFonts w:ascii="Comic Sans MS" w:hAnsi="Comic Sans MS"/>
              </w:rPr>
            </w:pPr>
            <w:r w:rsidRPr="00CF11FA">
              <w:rPr>
                <w:rFonts w:ascii="Comic Sans MS" w:hAnsi="Comic Sans MS"/>
              </w:rPr>
              <w:t>Ute resten av dagen.</w:t>
            </w:r>
          </w:p>
        </w:tc>
        <w:tc>
          <w:tcPr>
            <w:tcW w:w="2333" w:type="dxa"/>
          </w:tcPr>
          <w:p w14:paraId="518152FB" w14:textId="77777777" w:rsidR="00F921C0" w:rsidRPr="00CF11FA" w:rsidRDefault="00F921C0">
            <w:pPr>
              <w:rPr>
                <w:rFonts w:ascii="Comic Sans MS" w:hAnsi="Comic Sans MS"/>
              </w:rPr>
            </w:pPr>
            <w:r w:rsidRPr="00CF11FA">
              <w:rPr>
                <w:rFonts w:ascii="Comic Sans MS" w:hAnsi="Comic Sans MS"/>
              </w:rPr>
              <w:t>Stolleken i gymsal</w:t>
            </w:r>
          </w:p>
          <w:p w14:paraId="5B34FB6F" w14:textId="0F8F2DCB" w:rsidR="00F921C0" w:rsidRPr="00CF11FA" w:rsidRDefault="00F921C0">
            <w:pPr>
              <w:rPr>
                <w:rFonts w:ascii="Comic Sans MS" w:hAnsi="Comic Sans MS"/>
              </w:rPr>
            </w:pPr>
            <w:r w:rsidRPr="00CF11FA">
              <w:rPr>
                <w:rFonts w:ascii="Comic Sans MS" w:hAnsi="Comic Sans MS"/>
              </w:rPr>
              <w:t>Innelek</w:t>
            </w:r>
          </w:p>
          <w:p w14:paraId="3F3D9FBF" w14:textId="0BE5CD5E" w:rsidR="00F921C0" w:rsidRPr="00CF11FA" w:rsidRDefault="00F921C0">
            <w:pPr>
              <w:rPr>
                <w:rFonts w:ascii="Comic Sans MS" w:hAnsi="Comic Sans MS"/>
              </w:rPr>
            </w:pPr>
            <w:r w:rsidRPr="00CF11FA">
              <w:rPr>
                <w:rFonts w:ascii="Comic Sans MS" w:hAnsi="Comic Sans MS"/>
              </w:rPr>
              <w:t>Utelek</w:t>
            </w:r>
          </w:p>
        </w:tc>
        <w:tc>
          <w:tcPr>
            <w:tcW w:w="2333" w:type="dxa"/>
          </w:tcPr>
          <w:p w14:paraId="60E44124" w14:textId="77777777" w:rsidR="00F921C0" w:rsidRPr="00CF11FA" w:rsidRDefault="00F921C0">
            <w:pPr>
              <w:rPr>
                <w:rFonts w:ascii="Comic Sans MS" w:hAnsi="Comic Sans MS"/>
              </w:rPr>
            </w:pPr>
            <w:r w:rsidRPr="00CF11FA">
              <w:rPr>
                <w:rFonts w:ascii="Comic Sans MS" w:hAnsi="Comic Sans MS"/>
              </w:rPr>
              <w:t>Vannlek hvis fint vær</w:t>
            </w:r>
          </w:p>
          <w:p w14:paraId="3A2645D1" w14:textId="111BF749" w:rsidR="00F921C0" w:rsidRPr="00CF11FA" w:rsidRDefault="00F921C0">
            <w:pPr>
              <w:rPr>
                <w:rFonts w:ascii="Comic Sans MS" w:hAnsi="Comic Sans MS"/>
              </w:rPr>
            </w:pPr>
          </w:p>
        </w:tc>
      </w:tr>
      <w:tr w:rsidR="00F921C0" w:rsidRPr="00CF11FA" w14:paraId="09B23820" w14:textId="77777777" w:rsidTr="00CF11FA">
        <w:tc>
          <w:tcPr>
            <w:tcW w:w="2332" w:type="dxa"/>
            <w:shd w:val="clear" w:color="auto" w:fill="C1F0C7" w:themeFill="accent3" w:themeFillTint="33"/>
          </w:tcPr>
          <w:p w14:paraId="53998D69" w14:textId="36FBCB19" w:rsidR="00F921C0" w:rsidRPr="00CF11FA" w:rsidRDefault="00F921C0">
            <w:pPr>
              <w:rPr>
                <w:rFonts w:ascii="Comic Sans MS" w:hAnsi="Comic Sans MS"/>
              </w:rPr>
            </w:pPr>
            <w:r w:rsidRPr="00CF11FA">
              <w:rPr>
                <w:rFonts w:ascii="Comic Sans MS" w:hAnsi="Comic Sans MS"/>
              </w:rPr>
              <w:t>MAT</w:t>
            </w:r>
          </w:p>
        </w:tc>
        <w:tc>
          <w:tcPr>
            <w:tcW w:w="2332" w:type="dxa"/>
          </w:tcPr>
          <w:p w14:paraId="44D2DE58" w14:textId="0CF15256" w:rsidR="00F921C0" w:rsidRPr="00CF11FA" w:rsidRDefault="00F921C0">
            <w:pPr>
              <w:rPr>
                <w:rFonts w:ascii="Comic Sans MS" w:hAnsi="Comic Sans MS"/>
              </w:rPr>
            </w:pPr>
            <w:r w:rsidRPr="00CF11FA">
              <w:rPr>
                <w:rFonts w:ascii="Comic Sans MS" w:hAnsi="Comic Sans MS"/>
              </w:rPr>
              <w:t>Spagetti med kjøttdeig</w:t>
            </w:r>
          </w:p>
        </w:tc>
        <w:tc>
          <w:tcPr>
            <w:tcW w:w="2332" w:type="dxa"/>
          </w:tcPr>
          <w:p w14:paraId="68A8B0B4" w14:textId="51D794DF" w:rsidR="00F921C0" w:rsidRPr="00CF11FA" w:rsidRDefault="00F921C0">
            <w:pPr>
              <w:rPr>
                <w:rFonts w:ascii="Comic Sans MS" w:hAnsi="Comic Sans MS"/>
              </w:rPr>
            </w:pPr>
            <w:r w:rsidRPr="00CF11FA">
              <w:rPr>
                <w:rFonts w:ascii="Comic Sans MS" w:hAnsi="Comic Sans MS"/>
              </w:rPr>
              <w:t>Pølse i brød</w:t>
            </w:r>
          </w:p>
        </w:tc>
        <w:tc>
          <w:tcPr>
            <w:tcW w:w="2332" w:type="dxa"/>
          </w:tcPr>
          <w:p w14:paraId="2A8FE852" w14:textId="6B27CE85" w:rsidR="00F921C0" w:rsidRPr="00CF11FA" w:rsidRDefault="00F921C0">
            <w:pPr>
              <w:rPr>
                <w:rFonts w:ascii="Comic Sans MS" w:hAnsi="Comic Sans MS"/>
              </w:rPr>
            </w:pPr>
            <w:r w:rsidRPr="00CF11FA">
              <w:rPr>
                <w:rFonts w:ascii="Comic Sans MS" w:hAnsi="Comic Sans MS"/>
              </w:rPr>
              <w:t>Fiskekaker i lefse</w:t>
            </w:r>
          </w:p>
        </w:tc>
        <w:tc>
          <w:tcPr>
            <w:tcW w:w="2333" w:type="dxa"/>
          </w:tcPr>
          <w:p w14:paraId="6DD06016" w14:textId="1F66E30D" w:rsidR="00F921C0" w:rsidRPr="00CF11FA" w:rsidRDefault="00F921C0">
            <w:pPr>
              <w:rPr>
                <w:rFonts w:ascii="Comic Sans MS" w:hAnsi="Comic Sans MS"/>
              </w:rPr>
            </w:pPr>
            <w:r w:rsidRPr="00CF11FA">
              <w:rPr>
                <w:rFonts w:ascii="Comic Sans MS" w:hAnsi="Comic Sans MS"/>
              </w:rPr>
              <w:t>Karbonade med ris</w:t>
            </w:r>
          </w:p>
        </w:tc>
        <w:tc>
          <w:tcPr>
            <w:tcW w:w="2333" w:type="dxa"/>
          </w:tcPr>
          <w:p w14:paraId="6E032513" w14:textId="088A0054" w:rsidR="00F921C0" w:rsidRPr="00CF11FA" w:rsidRDefault="00F921C0">
            <w:pPr>
              <w:rPr>
                <w:rFonts w:ascii="Comic Sans MS" w:hAnsi="Comic Sans MS"/>
              </w:rPr>
            </w:pPr>
            <w:r w:rsidRPr="00CF11FA">
              <w:rPr>
                <w:rFonts w:ascii="Comic Sans MS" w:hAnsi="Comic Sans MS"/>
              </w:rPr>
              <w:t>Pizza</w:t>
            </w:r>
          </w:p>
        </w:tc>
      </w:tr>
    </w:tbl>
    <w:p w14:paraId="73136A21" w14:textId="194C9735" w:rsidR="00F921C0" w:rsidRPr="00CF11FA" w:rsidRDefault="00F921C0">
      <w:pPr>
        <w:rPr>
          <w:rFonts w:ascii="Comic Sans MS" w:hAnsi="Comic Sans MS"/>
        </w:rPr>
      </w:pPr>
    </w:p>
    <w:p w14:paraId="1824667D" w14:textId="52FB6117" w:rsidR="00F921C0" w:rsidRPr="00CF11FA" w:rsidRDefault="00F921C0" w:rsidP="00F921C0">
      <w:pPr>
        <w:pStyle w:val="Listeavsnitt"/>
        <w:numPr>
          <w:ilvl w:val="0"/>
          <w:numId w:val="1"/>
        </w:numPr>
        <w:rPr>
          <w:rFonts w:ascii="Comic Sans MS" w:hAnsi="Comic Sans MS"/>
        </w:rPr>
      </w:pPr>
      <w:r w:rsidRPr="00CF11FA">
        <w:rPr>
          <w:rFonts w:ascii="Comic Sans MS" w:hAnsi="Comic Sans MS"/>
        </w:rPr>
        <w:t>Vi kan endre planer etter været, så dette er kun en foreløpigplan. Ellers blir vi mye ute, da klasserom skal vaskes ned av renhold. Men vi vil bruke gymsal og tekstilrom itillegg</w:t>
      </w:r>
      <w:r w:rsidR="00CF11FA" w:rsidRPr="00CF11FA">
        <w:rPr>
          <w:rFonts w:ascii="Comic Sans MS" w:hAnsi="Comic Sans MS"/>
        </w:rPr>
        <w:t>.</w:t>
      </w:r>
    </w:p>
    <w:p w14:paraId="7B5A9145" w14:textId="226B98B2" w:rsidR="00CF11FA" w:rsidRPr="00CF11FA" w:rsidRDefault="00CF11FA" w:rsidP="00CF11FA">
      <w:pPr>
        <w:pStyle w:val="Listeavsnitt"/>
        <w:numPr>
          <w:ilvl w:val="0"/>
          <w:numId w:val="1"/>
        </w:numPr>
        <w:rPr>
          <w:rFonts w:ascii="Comic Sans MS" w:hAnsi="Comic Sans MS"/>
        </w:rPr>
      </w:pPr>
      <w:r w:rsidRPr="00CF11FA">
        <w:rPr>
          <w:rFonts w:ascii="Comic Sans MS" w:hAnsi="Comic Sans MS"/>
        </w:rPr>
        <w:t>Hvis dere har problemer med å legge inn beskjed i vismaappen, må dere ringe/sende sms til SFO mobil innenfor åpningstiden vår.                   Tlf.: 46 91 50 48.</w:t>
      </w:r>
    </w:p>
    <w:p w14:paraId="33B070EF" w14:textId="7CDF6D37" w:rsidR="00CF11FA" w:rsidRDefault="00CF11FA" w:rsidP="00CF11FA">
      <w:pPr>
        <w:pStyle w:val="Listeavsnitt"/>
        <w:numPr>
          <w:ilvl w:val="0"/>
          <w:numId w:val="1"/>
        </w:numPr>
        <w:rPr>
          <w:rFonts w:ascii="Comic Sans MS" w:hAnsi="Comic Sans MS"/>
        </w:rPr>
      </w:pPr>
      <w:r w:rsidRPr="00CF11FA">
        <w:rPr>
          <w:rFonts w:ascii="Comic Sans MS" w:hAnsi="Comic Sans MS"/>
        </w:rPr>
        <w:t xml:space="preserve">Viktig at ALLE garderobeplasser er helt ryddet og tømt når dere tar ferie </w:t>
      </w:r>
      <w:r w:rsidRPr="00CF11FA">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2BAC3330" w14:textId="252C3629" w:rsidR="007D7E59" w:rsidRPr="007D7E59" w:rsidRDefault="007D7E59" w:rsidP="007D7E59">
      <w:pPr>
        <w:ind w:left="360"/>
        <w:rPr>
          <w:rFonts w:ascii="Comic Sans MS" w:hAnsi="Comic Sans MS"/>
        </w:rPr>
      </w:pPr>
      <w:r>
        <w:rPr>
          <w:rFonts w:ascii="Comic Sans MS" w:hAnsi="Comic Sans MS"/>
        </w:rPr>
        <w:t>Annet: Dere kan se innsendt skjema inne i foreldreportalen</w:t>
      </w:r>
      <w:r w:rsidR="00B35B48">
        <w:rPr>
          <w:rFonts w:ascii="Comic Sans MS" w:hAnsi="Comic Sans MS"/>
        </w:rPr>
        <w:t>,</w:t>
      </w:r>
      <w:r w:rsidR="008F41CD">
        <w:rPr>
          <w:rFonts w:ascii="Comic Sans MS" w:hAnsi="Comic Sans MS"/>
        </w:rPr>
        <w:t xml:space="preserve"> </w:t>
      </w:r>
      <w:r w:rsidR="00CC5028">
        <w:rPr>
          <w:rFonts w:ascii="Comic Sans MS" w:hAnsi="Comic Sans MS"/>
        </w:rPr>
        <w:t>i forhold til hvilke dager og klokkeslett dere har satt opp.</w:t>
      </w:r>
      <w:r w:rsidR="00B35B48">
        <w:rPr>
          <w:rFonts w:ascii="Comic Sans MS" w:hAnsi="Comic Sans MS"/>
        </w:rPr>
        <w:t xml:space="preserve"> </w:t>
      </w:r>
      <w:r w:rsidR="00CC5028">
        <w:rPr>
          <w:rFonts w:ascii="Comic Sans MS" w:hAnsi="Comic Sans MS"/>
        </w:rPr>
        <w:t>Ha</w:t>
      </w:r>
      <w:r w:rsidR="00324DEB">
        <w:rPr>
          <w:rFonts w:ascii="Comic Sans MS" w:hAnsi="Comic Sans MS"/>
        </w:rPr>
        <w:t>r dere lagt inn merknader, skal dette ligge inne i</w:t>
      </w:r>
      <w:r w:rsidR="008F41CD">
        <w:rPr>
          <w:rFonts w:ascii="Comic Sans MS" w:hAnsi="Comic Sans MS"/>
        </w:rPr>
        <w:t xml:space="preserve"> visma, som vil komme opp i visma hos oss de enkelte dagene.</w:t>
      </w:r>
    </w:p>
    <w:p w14:paraId="2B7437A6" w14:textId="1F7CDCE5" w:rsidR="00CF11FA" w:rsidRPr="00E617C0" w:rsidRDefault="00CF11FA" w:rsidP="00CF11FA">
      <w:pPr>
        <w:rPr>
          <w:rFonts w:ascii="Comic Sans MS" w:hAnsi="Comic Sans MS"/>
          <w:b/>
          <w:bCs/>
          <w:u w:val="single"/>
        </w:rPr>
      </w:pPr>
      <w:r w:rsidRPr="00E617C0">
        <w:rPr>
          <w:rFonts w:ascii="Comic Sans MS" w:hAnsi="Comic Sans MS"/>
          <w:b/>
          <w:bCs/>
          <w:u w:val="single"/>
        </w:rPr>
        <w:t>Dette må de ha med i uke 26:</w:t>
      </w:r>
    </w:p>
    <w:p w14:paraId="40449567" w14:textId="1ACD7E85" w:rsidR="00CF11FA" w:rsidRPr="00CF11FA" w:rsidRDefault="00CF11FA" w:rsidP="00CF11FA">
      <w:pPr>
        <w:pStyle w:val="Listeavsnitt"/>
        <w:numPr>
          <w:ilvl w:val="0"/>
          <w:numId w:val="1"/>
        </w:numPr>
        <w:rPr>
          <w:rFonts w:ascii="Comic Sans MS" w:hAnsi="Comic Sans MS"/>
        </w:rPr>
      </w:pPr>
      <w:r w:rsidRPr="00CF11FA">
        <w:rPr>
          <w:rFonts w:ascii="Comic Sans MS" w:hAnsi="Comic Sans MS"/>
        </w:rPr>
        <w:t>1 Nistepakke og drikkeflaske</w:t>
      </w:r>
    </w:p>
    <w:p w14:paraId="04F0B7A3" w14:textId="0F63C9B1" w:rsidR="00CF11FA" w:rsidRPr="00CF11FA" w:rsidRDefault="00CF11FA" w:rsidP="00CF11FA">
      <w:pPr>
        <w:pStyle w:val="Listeavsnitt"/>
        <w:numPr>
          <w:ilvl w:val="0"/>
          <w:numId w:val="1"/>
        </w:numPr>
        <w:rPr>
          <w:rFonts w:ascii="Comic Sans MS" w:hAnsi="Comic Sans MS"/>
        </w:rPr>
      </w:pPr>
      <w:r w:rsidRPr="00CF11FA">
        <w:rPr>
          <w:rFonts w:ascii="Comic Sans MS" w:hAnsi="Comic Sans MS"/>
        </w:rPr>
        <w:t>Skiftetøy</w:t>
      </w:r>
    </w:p>
    <w:p w14:paraId="6A0D0747" w14:textId="37596356" w:rsidR="00CF11FA" w:rsidRPr="00CF11FA" w:rsidRDefault="00CF11FA" w:rsidP="00CF11FA">
      <w:pPr>
        <w:pStyle w:val="Listeavsnitt"/>
        <w:numPr>
          <w:ilvl w:val="0"/>
          <w:numId w:val="1"/>
        </w:numPr>
        <w:rPr>
          <w:rFonts w:ascii="Comic Sans MS" w:hAnsi="Comic Sans MS"/>
        </w:rPr>
      </w:pPr>
      <w:r w:rsidRPr="00CF11FA">
        <w:rPr>
          <w:rFonts w:ascii="Comic Sans MS" w:hAnsi="Comic Sans MS"/>
        </w:rPr>
        <w:t>hånkle</w:t>
      </w:r>
    </w:p>
    <w:sectPr w:rsidR="00CF11FA" w:rsidRPr="00CF11FA" w:rsidSect="00F921C0">
      <w:pgSz w:w="16838" w:h="11906" w:orient="landscape"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63652"/>
    <w:multiLevelType w:val="hybridMultilevel"/>
    <w:tmpl w:val="4F7A79C2"/>
    <w:lvl w:ilvl="0" w:tplc="40045222">
      <w:numFmt w:val="bullet"/>
      <w:lvlText w:val="-"/>
      <w:lvlJc w:val="left"/>
      <w:pPr>
        <w:ind w:left="720" w:hanging="360"/>
      </w:pPr>
      <w:rPr>
        <w:rFonts w:ascii="Aptos" w:eastAsiaTheme="minorHAnsi" w:hAnsi="Apto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89788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C0"/>
    <w:rsid w:val="003102E3"/>
    <w:rsid w:val="00324DEB"/>
    <w:rsid w:val="004224E5"/>
    <w:rsid w:val="004545DC"/>
    <w:rsid w:val="007418C2"/>
    <w:rsid w:val="007C04EF"/>
    <w:rsid w:val="007D7E59"/>
    <w:rsid w:val="008C203E"/>
    <w:rsid w:val="008F41CD"/>
    <w:rsid w:val="00A51C97"/>
    <w:rsid w:val="00B35B48"/>
    <w:rsid w:val="00B7625D"/>
    <w:rsid w:val="00BD2A4E"/>
    <w:rsid w:val="00CC5028"/>
    <w:rsid w:val="00CF11FA"/>
    <w:rsid w:val="00D252EF"/>
    <w:rsid w:val="00E50932"/>
    <w:rsid w:val="00E617C0"/>
    <w:rsid w:val="00F921C0"/>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EB05"/>
  <w15:chartTrackingRefBased/>
  <w15:docId w15:val="{341C6C67-811D-4906-990B-874C4E4D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92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92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921C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921C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921C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921C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921C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921C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921C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921C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921C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921C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921C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921C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921C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921C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921C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921C0"/>
    <w:rPr>
      <w:rFonts w:eastAsiaTheme="majorEastAsia" w:cstheme="majorBidi"/>
      <w:color w:val="272727" w:themeColor="text1" w:themeTint="D8"/>
    </w:rPr>
  </w:style>
  <w:style w:type="paragraph" w:styleId="Tittel">
    <w:name w:val="Title"/>
    <w:basedOn w:val="Normal"/>
    <w:next w:val="Normal"/>
    <w:link w:val="TittelTegn"/>
    <w:uiPriority w:val="10"/>
    <w:qFormat/>
    <w:rsid w:val="00F92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921C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921C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921C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921C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921C0"/>
    <w:rPr>
      <w:i/>
      <w:iCs/>
      <w:color w:val="404040" w:themeColor="text1" w:themeTint="BF"/>
    </w:rPr>
  </w:style>
  <w:style w:type="paragraph" w:styleId="Listeavsnitt">
    <w:name w:val="List Paragraph"/>
    <w:basedOn w:val="Normal"/>
    <w:uiPriority w:val="34"/>
    <w:qFormat/>
    <w:rsid w:val="00F921C0"/>
    <w:pPr>
      <w:ind w:left="720"/>
      <w:contextualSpacing/>
    </w:pPr>
  </w:style>
  <w:style w:type="character" w:styleId="Sterkutheving">
    <w:name w:val="Intense Emphasis"/>
    <w:basedOn w:val="Standardskriftforavsnitt"/>
    <w:uiPriority w:val="21"/>
    <w:qFormat/>
    <w:rsid w:val="00F921C0"/>
    <w:rPr>
      <w:i/>
      <w:iCs/>
      <w:color w:val="0F4761" w:themeColor="accent1" w:themeShade="BF"/>
    </w:rPr>
  </w:style>
  <w:style w:type="paragraph" w:styleId="Sterktsitat">
    <w:name w:val="Intense Quote"/>
    <w:basedOn w:val="Normal"/>
    <w:next w:val="Normal"/>
    <w:link w:val="SterktsitatTegn"/>
    <w:uiPriority w:val="30"/>
    <w:qFormat/>
    <w:rsid w:val="00F92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921C0"/>
    <w:rPr>
      <w:i/>
      <w:iCs/>
      <w:color w:val="0F4761" w:themeColor="accent1" w:themeShade="BF"/>
    </w:rPr>
  </w:style>
  <w:style w:type="character" w:styleId="Sterkreferanse">
    <w:name w:val="Intense Reference"/>
    <w:basedOn w:val="Standardskriftforavsnitt"/>
    <w:uiPriority w:val="32"/>
    <w:qFormat/>
    <w:rsid w:val="00F921C0"/>
    <w:rPr>
      <w:b/>
      <w:bCs/>
      <w:smallCaps/>
      <w:color w:val="0F4761" w:themeColor="accent1" w:themeShade="BF"/>
      <w:spacing w:val="5"/>
    </w:rPr>
  </w:style>
  <w:style w:type="table" w:styleId="Tabellrutenett">
    <w:name w:val="Table Grid"/>
    <w:basedOn w:val="Vanligtabell"/>
    <w:uiPriority w:val="39"/>
    <w:rsid w:val="00F92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170</Words>
  <Characters>971</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Merethe Ravnberg</dc:creator>
  <cp:keywords/>
  <dc:description/>
  <cp:lastModifiedBy>Janne Merethe Ravnberg</cp:lastModifiedBy>
  <cp:revision>7</cp:revision>
  <dcterms:created xsi:type="dcterms:W3CDTF">2025-06-22T16:56:00Z</dcterms:created>
  <dcterms:modified xsi:type="dcterms:W3CDTF">2025-06-22T17:31:00Z</dcterms:modified>
</cp:coreProperties>
</file>